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F0219" w14:textId="77777777" w:rsidR="00620D86" w:rsidRDefault="00620D86" w:rsidP="00620D86">
      <w:pPr>
        <w:ind w:firstLineChars="200" w:firstLine="480"/>
        <w:rPr>
          <w:rFonts w:ascii="Times New Roman" w:eastAsia="宋体" w:hAnsi="Times New Roman" w:cs="Times New Roman"/>
          <w:sz w:val="28"/>
          <w:szCs w:val="28"/>
        </w:rPr>
      </w:pPr>
      <w:r w:rsidRPr="004B56C3">
        <w:rPr>
          <w:rFonts w:ascii="微软雅黑" w:eastAsia="微软雅黑" w:hAnsi="微软雅黑" w:hint="eastAsia"/>
          <w:sz w:val="24"/>
        </w:rPr>
        <w:t>柳忠全，教授，博士生导师。于兰州大学获得学士、硕士、博士学位，随后在牛津大学、南洋理工大学</w:t>
      </w:r>
      <w:r>
        <w:rPr>
          <w:rFonts w:ascii="微软雅黑" w:eastAsia="微软雅黑" w:hAnsi="微软雅黑" w:hint="eastAsia"/>
          <w:sz w:val="24"/>
        </w:rPr>
        <w:t>短暂</w:t>
      </w:r>
      <w:r w:rsidRPr="004B56C3">
        <w:rPr>
          <w:rFonts w:ascii="微软雅黑" w:eastAsia="微软雅黑" w:hAnsi="微软雅黑" w:hint="eastAsia"/>
          <w:sz w:val="24"/>
        </w:rPr>
        <w:t>访学，2009年任职于兰州大学，2014年受聘为教授，博士生导师，2017年全职到南京中医药大学工作。长期从事有机自由基化学、药物合成化学以及绿色化学研究，迄今以第一作者或通讯作者在国际顶尖化学期刊</w:t>
      </w:r>
      <w:r w:rsidRPr="004B56C3">
        <w:rPr>
          <w:rFonts w:ascii="微软雅黑" w:eastAsia="微软雅黑" w:hAnsi="微软雅黑" w:hint="eastAsia"/>
          <w:i/>
          <w:sz w:val="24"/>
        </w:rPr>
        <w:t>Chem. Soc. Rev.</w:t>
      </w:r>
      <w:r w:rsidRPr="004B56C3">
        <w:rPr>
          <w:rFonts w:ascii="微软雅黑" w:eastAsia="微软雅黑" w:hAnsi="微软雅黑" w:hint="eastAsia"/>
          <w:sz w:val="24"/>
        </w:rPr>
        <w:t xml:space="preserve">; </w:t>
      </w:r>
      <w:proofErr w:type="spellStart"/>
      <w:r w:rsidRPr="004B56C3">
        <w:rPr>
          <w:rFonts w:ascii="微软雅黑" w:eastAsia="微软雅黑" w:hAnsi="微软雅黑" w:hint="eastAsia"/>
          <w:i/>
          <w:sz w:val="24"/>
        </w:rPr>
        <w:t>Angew</w:t>
      </w:r>
      <w:proofErr w:type="spellEnd"/>
      <w:r w:rsidRPr="004B56C3">
        <w:rPr>
          <w:rFonts w:ascii="微软雅黑" w:eastAsia="微软雅黑" w:hAnsi="微软雅黑" w:hint="eastAsia"/>
          <w:i/>
          <w:sz w:val="24"/>
        </w:rPr>
        <w:t>. Chem. Int. Ed.</w:t>
      </w:r>
      <w:r w:rsidRPr="004B56C3">
        <w:rPr>
          <w:rFonts w:ascii="微软雅黑" w:eastAsia="微软雅黑" w:hAnsi="微软雅黑" w:hint="eastAsia"/>
          <w:sz w:val="24"/>
        </w:rPr>
        <w:t>上发表</w:t>
      </w:r>
      <w:r>
        <w:rPr>
          <w:rFonts w:ascii="微软雅黑" w:eastAsia="微软雅黑" w:hAnsi="微软雅黑" w:hint="eastAsia"/>
          <w:sz w:val="24"/>
        </w:rPr>
        <w:t xml:space="preserve">SCI </w:t>
      </w:r>
      <w:r w:rsidRPr="004B56C3">
        <w:rPr>
          <w:rFonts w:ascii="微软雅黑" w:eastAsia="微软雅黑" w:hAnsi="微软雅黑" w:hint="eastAsia"/>
          <w:sz w:val="24"/>
        </w:rPr>
        <w:t>8</w:t>
      </w:r>
      <w:r>
        <w:rPr>
          <w:rFonts w:ascii="微软雅黑" w:eastAsia="微软雅黑" w:hAnsi="微软雅黑" w:hint="eastAsia"/>
          <w:sz w:val="24"/>
        </w:rPr>
        <w:t>0余</w:t>
      </w:r>
      <w:r w:rsidRPr="004B56C3">
        <w:rPr>
          <w:rFonts w:ascii="微软雅黑" w:eastAsia="微软雅黑" w:hAnsi="微软雅黑" w:hint="eastAsia"/>
          <w:sz w:val="24"/>
        </w:rPr>
        <w:t>篇，IF大于5.0的论文</w:t>
      </w:r>
      <w:r>
        <w:rPr>
          <w:rFonts w:ascii="微软雅黑" w:eastAsia="微软雅黑" w:hAnsi="微软雅黑" w:hint="eastAsia"/>
          <w:sz w:val="24"/>
        </w:rPr>
        <w:t>40余</w:t>
      </w:r>
      <w:r w:rsidRPr="004B56C3">
        <w:rPr>
          <w:rFonts w:ascii="微软雅黑" w:eastAsia="微软雅黑" w:hAnsi="微软雅黑" w:hint="eastAsia"/>
          <w:sz w:val="24"/>
        </w:rPr>
        <w:t>篇；H因子</w:t>
      </w:r>
      <w:r>
        <w:rPr>
          <w:rFonts w:ascii="微软雅黑" w:eastAsia="微软雅黑" w:hAnsi="微软雅黑" w:hint="eastAsia"/>
          <w:sz w:val="24"/>
        </w:rPr>
        <w:t>33</w:t>
      </w:r>
      <w:r w:rsidRPr="004B56C3">
        <w:rPr>
          <w:rFonts w:ascii="微软雅黑" w:eastAsia="微软雅黑" w:hAnsi="微软雅黑" w:hint="eastAsia"/>
          <w:sz w:val="24"/>
        </w:rPr>
        <w:t>；引用次数</w:t>
      </w:r>
      <w:r>
        <w:rPr>
          <w:rFonts w:ascii="微软雅黑" w:eastAsia="微软雅黑" w:hAnsi="微软雅黑" w:hint="eastAsia"/>
          <w:sz w:val="24"/>
        </w:rPr>
        <w:t>&gt;45</w:t>
      </w:r>
      <w:r w:rsidRPr="004B56C3">
        <w:rPr>
          <w:rFonts w:ascii="微软雅黑" w:eastAsia="微软雅黑" w:hAnsi="微软雅黑" w:hint="eastAsia"/>
          <w:sz w:val="24"/>
        </w:rPr>
        <w:t>00次，</w:t>
      </w:r>
      <w:r>
        <w:rPr>
          <w:rFonts w:ascii="微软雅黑" w:eastAsia="微软雅黑" w:hAnsi="微软雅黑" w:hint="eastAsia"/>
          <w:sz w:val="24"/>
        </w:rPr>
        <w:t>10</w:t>
      </w:r>
      <w:r w:rsidRPr="004B56C3">
        <w:rPr>
          <w:rFonts w:ascii="微软雅黑" w:eastAsia="微软雅黑" w:hAnsi="微软雅黑" w:hint="eastAsia"/>
          <w:sz w:val="24"/>
        </w:rPr>
        <w:t>篇论文引用过百，</w:t>
      </w:r>
      <w:proofErr w:type="gramStart"/>
      <w:r w:rsidRPr="004B56C3">
        <w:rPr>
          <w:rFonts w:ascii="微软雅黑" w:eastAsia="微软雅黑" w:hAnsi="微软雅黑" w:hint="eastAsia"/>
          <w:sz w:val="24"/>
        </w:rPr>
        <w:t>其中一文(</w:t>
      </w:r>
      <w:proofErr w:type="gramEnd"/>
      <w:r w:rsidRPr="004B56C3">
        <w:rPr>
          <w:rFonts w:ascii="微软雅黑" w:eastAsia="微软雅黑" w:hAnsi="微软雅黑" w:hint="eastAsia"/>
          <w:i/>
          <w:sz w:val="24"/>
        </w:rPr>
        <w:t>Org. Lett.</w:t>
      </w:r>
      <w:r w:rsidRPr="004B56C3">
        <w:rPr>
          <w:rFonts w:ascii="微软雅黑" w:eastAsia="微软雅黑" w:hAnsi="微软雅黑" w:hint="eastAsia"/>
          <w:sz w:val="24"/>
        </w:rPr>
        <w:t xml:space="preserve"> </w:t>
      </w:r>
      <w:r w:rsidRPr="004B56C3">
        <w:rPr>
          <w:rFonts w:ascii="微软雅黑" w:eastAsia="微软雅黑" w:hAnsi="微软雅黑" w:hint="eastAsia"/>
          <w:b/>
          <w:sz w:val="24"/>
        </w:rPr>
        <w:t>2014</w:t>
      </w:r>
      <w:r w:rsidRPr="004B56C3">
        <w:rPr>
          <w:rFonts w:ascii="微软雅黑" w:eastAsia="微软雅黑" w:hAnsi="微软雅黑" w:hint="eastAsia"/>
          <w:sz w:val="24"/>
        </w:rPr>
        <w:t xml:space="preserve">, </w:t>
      </w:r>
      <w:r w:rsidRPr="004B56C3">
        <w:rPr>
          <w:rFonts w:ascii="微软雅黑" w:eastAsia="微软雅黑" w:hAnsi="微软雅黑" w:hint="eastAsia"/>
          <w:i/>
          <w:sz w:val="24"/>
        </w:rPr>
        <w:t>16</w:t>
      </w:r>
      <w:r w:rsidRPr="004B56C3">
        <w:rPr>
          <w:rFonts w:ascii="微软雅黑" w:eastAsia="微软雅黑" w:hAnsi="微软雅黑" w:hint="eastAsia"/>
          <w:sz w:val="24"/>
        </w:rPr>
        <w:t>, 382)入选2014年中国百篇最具影响国际学术论文。2015年获美国化学会ACS Membership Award</w:t>
      </w:r>
      <w:r>
        <w:rPr>
          <w:rFonts w:ascii="微软雅黑" w:eastAsia="微软雅黑" w:hAnsi="微软雅黑" w:hint="eastAsia"/>
          <w:sz w:val="24"/>
        </w:rPr>
        <w:t>，</w:t>
      </w:r>
      <w:r w:rsidRPr="002E2AB9">
        <w:rPr>
          <w:rFonts w:ascii="微软雅黑" w:eastAsia="微软雅黑" w:hAnsi="微软雅黑" w:hint="eastAsia"/>
          <w:sz w:val="24"/>
        </w:rPr>
        <w:t>连续入选</w:t>
      </w:r>
      <w:proofErr w:type="gramStart"/>
      <w:r w:rsidRPr="002E2AB9">
        <w:rPr>
          <w:rFonts w:ascii="微软雅黑" w:eastAsia="微软雅黑" w:hAnsi="微软雅黑" w:hint="eastAsia"/>
          <w:sz w:val="24"/>
        </w:rPr>
        <w:t>爱思唯尔</w:t>
      </w:r>
      <w:proofErr w:type="gramEnd"/>
      <w:r w:rsidRPr="002E2AB9">
        <w:rPr>
          <w:rFonts w:ascii="微软雅黑" w:eastAsia="微软雅黑" w:hAnsi="微软雅黑" w:hint="eastAsia"/>
          <w:sz w:val="24"/>
        </w:rPr>
        <w:t>2020、2021年中国高被引学者榜单</w:t>
      </w:r>
      <w:r>
        <w:rPr>
          <w:rFonts w:ascii="微软雅黑" w:eastAsia="微软雅黑" w:hAnsi="微软雅黑" w:hint="eastAsia"/>
          <w:sz w:val="24"/>
        </w:rPr>
        <w:t>，</w:t>
      </w:r>
      <w:r w:rsidRPr="004B56C3">
        <w:rPr>
          <w:rFonts w:ascii="微软雅黑" w:eastAsia="微软雅黑" w:hAnsi="微软雅黑" w:hint="eastAsia"/>
          <w:sz w:val="24"/>
        </w:rPr>
        <w:t>主持5项国家自然科学基金项目。</w:t>
      </w:r>
    </w:p>
    <w:p w14:paraId="136D5D5A" w14:textId="77777777" w:rsidR="002539FC" w:rsidRPr="00620D86" w:rsidRDefault="002539FC">
      <w:bookmarkStart w:id="0" w:name="_GoBack"/>
      <w:bookmarkEnd w:id="0"/>
    </w:p>
    <w:sectPr w:rsidR="002539FC" w:rsidRPr="00620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500F8" w14:textId="77777777" w:rsidR="00BC748E" w:rsidRDefault="00BC748E" w:rsidP="00620D86">
      <w:r>
        <w:separator/>
      </w:r>
    </w:p>
  </w:endnote>
  <w:endnote w:type="continuationSeparator" w:id="0">
    <w:p w14:paraId="01E2B139" w14:textId="77777777" w:rsidR="00BC748E" w:rsidRDefault="00BC748E" w:rsidP="0062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71131" w14:textId="77777777" w:rsidR="00BC748E" w:rsidRDefault="00BC748E" w:rsidP="00620D86">
      <w:r>
        <w:separator/>
      </w:r>
    </w:p>
  </w:footnote>
  <w:footnote w:type="continuationSeparator" w:id="0">
    <w:p w14:paraId="63F7037D" w14:textId="77777777" w:rsidR="00BC748E" w:rsidRDefault="00BC748E" w:rsidP="00620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A65"/>
    <w:rsid w:val="001C35FA"/>
    <w:rsid w:val="002539FC"/>
    <w:rsid w:val="002B70D3"/>
    <w:rsid w:val="002F14CA"/>
    <w:rsid w:val="00517FED"/>
    <w:rsid w:val="00570A10"/>
    <w:rsid w:val="00620D86"/>
    <w:rsid w:val="007A677E"/>
    <w:rsid w:val="00A23A65"/>
    <w:rsid w:val="00BC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8F6999-116B-424A-A4B3-A80B559C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0D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0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0D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宋常英</dc:creator>
  <cp:keywords/>
  <dc:description/>
  <cp:lastModifiedBy>宋常英</cp:lastModifiedBy>
  <cp:revision>2</cp:revision>
  <dcterms:created xsi:type="dcterms:W3CDTF">2022-06-17T08:37:00Z</dcterms:created>
  <dcterms:modified xsi:type="dcterms:W3CDTF">2022-06-17T08:37:00Z</dcterms:modified>
</cp:coreProperties>
</file>