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4C030" w14:textId="0399D634" w:rsidR="005E590B" w:rsidRPr="006C7CEE" w:rsidRDefault="006C7CEE" w:rsidP="006C7CEE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6C7CEE">
        <w:rPr>
          <w:rFonts w:hint="eastAsia"/>
          <w:sz w:val="28"/>
          <w:szCs w:val="28"/>
        </w:rPr>
        <w:t>四川大学生物治疗国家重点实验室教授，博士研究生导师，中国医药生物技术协会纳米生物技术分会主任委员，国家杰出青年科学基金获得者，国家优秀青年科学基金获得者，入选四川省科技青年联合会副主席，中国化学会高级会员。担任</w:t>
      </w:r>
      <w:r w:rsidRPr="006C7CEE">
        <w:rPr>
          <w:rFonts w:hint="eastAsia"/>
          <w:sz w:val="28"/>
          <w:szCs w:val="28"/>
        </w:rPr>
        <w:t>Signal Transduction and Targeted Therapy</w:t>
      </w:r>
      <w:r w:rsidRPr="006C7CEE">
        <w:rPr>
          <w:rFonts w:hint="eastAsia"/>
          <w:sz w:val="28"/>
          <w:szCs w:val="28"/>
        </w:rPr>
        <w:t>副主编、</w:t>
      </w:r>
      <w:r w:rsidRPr="006C7CEE">
        <w:rPr>
          <w:rFonts w:hint="eastAsia"/>
          <w:sz w:val="28"/>
          <w:szCs w:val="28"/>
        </w:rPr>
        <w:t>Chinese Chemical Letters</w:t>
      </w:r>
      <w:r w:rsidRPr="006C7CEE">
        <w:rPr>
          <w:rFonts w:hint="eastAsia"/>
          <w:sz w:val="28"/>
          <w:szCs w:val="28"/>
        </w:rPr>
        <w:t>执行主编、</w:t>
      </w:r>
      <w:r w:rsidRPr="006C7CEE">
        <w:rPr>
          <w:rFonts w:hint="eastAsia"/>
          <w:sz w:val="28"/>
          <w:szCs w:val="28"/>
        </w:rPr>
        <w:t>J Biological Engineering</w:t>
      </w:r>
      <w:r w:rsidRPr="006C7CEE">
        <w:rPr>
          <w:rFonts w:hint="eastAsia"/>
          <w:sz w:val="28"/>
          <w:szCs w:val="28"/>
        </w:rPr>
        <w:t>副主编，担任</w:t>
      </w:r>
      <w:r w:rsidRPr="006C7CEE">
        <w:rPr>
          <w:rFonts w:hint="eastAsia"/>
          <w:sz w:val="28"/>
          <w:szCs w:val="28"/>
        </w:rPr>
        <w:t>Bioactive Materials</w:t>
      </w:r>
      <w:r w:rsidRPr="006C7CEE">
        <w:rPr>
          <w:rFonts w:hint="eastAsia"/>
          <w:sz w:val="28"/>
          <w:szCs w:val="28"/>
        </w:rPr>
        <w:t>、</w:t>
      </w:r>
      <w:r w:rsidRPr="006C7CEE">
        <w:rPr>
          <w:rFonts w:hint="eastAsia"/>
          <w:sz w:val="28"/>
          <w:szCs w:val="28"/>
        </w:rPr>
        <w:t xml:space="preserve">Acta Pharm </w:t>
      </w:r>
      <w:proofErr w:type="spellStart"/>
      <w:r w:rsidRPr="006C7CEE">
        <w:rPr>
          <w:rFonts w:hint="eastAsia"/>
          <w:sz w:val="28"/>
          <w:szCs w:val="28"/>
        </w:rPr>
        <w:t>Sinica</w:t>
      </w:r>
      <w:proofErr w:type="spellEnd"/>
      <w:r w:rsidRPr="006C7CEE">
        <w:rPr>
          <w:rFonts w:hint="eastAsia"/>
          <w:sz w:val="28"/>
          <w:szCs w:val="28"/>
        </w:rPr>
        <w:t xml:space="preserve"> B</w:t>
      </w:r>
      <w:r w:rsidRPr="006C7CEE">
        <w:rPr>
          <w:rFonts w:hint="eastAsia"/>
          <w:sz w:val="28"/>
          <w:szCs w:val="28"/>
        </w:rPr>
        <w:t>等多个国际学术期刊的编委。以第一作者或通讯</w:t>
      </w:r>
      <w:r w:rsidRPr="006C7CEE">
        <w:rPr>
          <w:rFonts w:hint="eastAsia"/>
          <w:sz w:val="28"/>
          <w:szCs w:val="28"/>
        </w:rPr>
        <w:t>/</w:t>
      </w:r>
      <w:r w:rsidRPr="006C7CEE">
        <w:rPr>
          <w:rFonts w:hint="eastAsia"/>
          <w:sz w:val="28"/>
          <w:szCs w:val="28"/>
        </w:rPr>
        <w:t>共同通讯作者身份发表</w:t>
      </w:r>
      <w:r w:rsidRPr="006C7CEE">
        <w:rPr>
          <w:rFonts w:hint="eastAsia"/>
          <w:sz w:val="28"/>
          <w:szCs w:val="28"/>
        </w:rPr>
        <w:t>SCI</w:t>
      </w:r>
      <w:r w:rsidRPr="006C7CEE">
        <w:rPr>
          <w:rFonts w:hint="eastAsia"/>
          <w:sz w:val="28"/>
          <w:szCs w:val="28"/>
        </w:rPr>
        <w:t>收录论文</w:t>
      </w:r>
      <w:r w:rsidRPr="006C7CEE">
        <w:rPr>
          <w:rFonts w:hint="eastAsia"/>
          <w:sz w:val="28"/>
          <w:szCs w:val="28"/>
        </w:rPr>
        <w:t>100</w:t>
      </w:r>
      <w:r w:rsidRPr="006C7CEE">
        <w:rPr>
          <w:rFonts w:hint="eastAsia"/>
          <w:sz w:val="28"/>
          <w:szCs w:val="28"/>
        </w:rPr>
        <w:t>余篇，其中</w:t>
      </w:r>
      <w:r w:rsidRPr="006C7CEE">
        <w:rPr>
          <w:rFonts w:hint="eastAsia"/>
          <w:sz w:val="28"/>
          <w:szCs w:val="28"/>
        </w:rPr>
        <w:t>14</w:t>
      </w:r>
      <w:r w:rsidRPr="006C7CEE">
        <w:rPr>
          <w:rFonts w:hint="eastAsia"/>
          <w:sz w:val="28"/>
          <w:szCs w:val="28"/>
        </w:rPr>
        <w:t>篇论文入选</w:t>
      </w:r>
      <w:r w:rsidRPr="006C7CEE">
        <w:rPr>
          <w:rFonts w:hint="eastAsia"/>
          <w:sz w:val="28"/>
          <w:szCs w:val="28"/>
        </w:rPr>
        <w:t>ESI</w:t>
      </w:r>
      <w:r w:rsidRPr="006C7CEE">
        <w:rPr>
          <w:rFonts w:hint="eastAsia"/>
          <w:sz w:val="28"/>
          <w:szCs w:val="28"/>
        </w:rPr>
        <w:t>高被引论文，论文被他人引用</w:t>
      </w:r>
      <w:r w:rsidRPr="006C7CEE">
        <w:rPr>
          <w:rFonts w:hint="eastAsia"/>
          <w:sz w:val="28"/>
          <w:szCs w:val="28"/>
        </w:rPr>
        <w:t>7000</w:t>
      </w:r>
      <w:r w:rsidRPr="006C7CEE">
        <w:rPr>
          <w:rFonts w:hint="eastAsia"/>
          <w:sz w:val="28"/>
          <w:szCs w:val="28"/>
        </w:rPr>
        <w:t>余次。</w:t>
      </w:r>
    </w:p>
    <w:sectPr w:rsidR="005E590B" w:rsidRPr="006C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7CEE"/>
    <w:rsid w:val="00190082"/>
    <w:rsid w:val="005E590B"/>
    <w:rsid w:val="006C7CEE"/>
    <w:rsid w:val="00D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76DA"/>
  <w15:chartTrackingRefBased/>
  <w15:docId w15:val="{E21B883C-F093-48FE-B978-4444443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kun</dc:creator>
  <cp:keywords/>
  <dc:description/>
  <cp:lastModifiedBy>宋常英</cp:lastModifiedBy>
  <cp:revision>3</cp:revision>
  <dcterms:created xsi:type="dcterms:W3CDTF">2022-06-17T22:56:00Z</dcterms:created>
  <dcterms:modified xsi:type="dcterms:W3CDTF">2022-06-20T01:16:00Z</dcterms:modified>
</cp:coreProperties>
</file>